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A" w:rsidRPr="00AC14E2" w:rsidRDefault="00AC14E2" w:rsidP="00555C3A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Объявление.</w:t>
      </w:r>
      <w:bookmarkStart w:id="0" w:name="_GoBack"/>
      <w:bookmarkEnd w:id="0"/>
    </w:p>
    <w:p w:rsidR="00555C3A" w:rsidRPr="00693F45" w:rsidRDefault="00555C3A" w:rsidP="00555C3A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color w:val="333333"/>
          <w:sz w:val="18"/>
          <w:szCs w:val="18"/>
        </w:rPr>
      </w:pPr>
      <w:r w:rsidRPr="00693F45">
        <w:rPr>
          <w:color w:val="333333"/>
          <w:sz w:val="18"/>
          <w:szCs w:val="18"/>
        </w:rPr>
        <w:t> </w:t>
      </w:r>
    </w:p>
    <w:p w:rsidR="00555C3A" w:rsidRPr="00693F45" w:rsidRDefault="00555C3A" w:rsidP="00555C3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  <w:sz w:val="28"/>
          <w:szCs w:val="28"/>
        </w:rPr>
      </w:pPr>
      <w:r w:rsidRPr="00693F45">
        <w:rPr>
          <w:color w:val="333333"/>
          <w:sz w:val="28"/>
          <w:szCs w:val="28"/>
        </w:rPr>
        <w:t xml:space="preserve">       Совет народных депутатов </w:t>
      </w:r>
      <w:proofErr w:type="spellStart"/>
      <w:r w:rsidRPr="00693F45">
        <w:rPr>
          <w:color w:val="333333"/>
          <w:sz w:val="28"/>
          <w:szCs w:val="28"/>
        </w:rPr>
        <w:t>пгт</w:t>
      </w:r>
      <w:proofErr w:type="spellEnd"/>
      <w:r w:rsidRPr="00693F45">
        <w:rPr>
          <w:color w:val="333333"/>
          <w:sz w:val="28"/>
          <w:szCs w:val="28"/>
        </w:rPr>
        <w:t xml:space="preserve"> Климово информирует о проведении публичных слушаний по вопросу обсуждения проекта решения Совета народных депутатов </w:t>
      </w:r>
      <w:proofErr w:type="spellStart"/>
      <w:r w:rsidRPr="00693F45">
        <w:rPr>
          <w:color w:val="333333"/>
          <w:sz w:val="28"/>
          <w:szCs w:val="28"/>
        </w:rPr>
        <w:t>пгт</w:t>
      </w:r>
      <w:proofErr w:type="spellEnd"/>
      <w:r w:rsidRPr="00693F45">
        <w:rPr>
          <w:color w:val="333333"/>
          <w:sz w:val="28"/>
          <w:szCs w:val="28"/>
        </w:rPr>
        <w:t xml:space="preserve"> Климово «О преобразовании муниципальных образований: Климовский муниципальный район Брянской области, </w:t>
      </w:r>
      <w:proofErr w:type="spellStart"/>
      <w:r w:rsidRPr="00693F45">
        <w:rPr>
          <w:color w:val="333333"/>
          <w:sz w:val="28"/>
          <w:szCs w:val="28"/>
        </w:rPr>
        <w:t>Климовское</w:t>
      </w:r>
      <w:proofErr w:type="spellEnd"/>
      <w:r w:rsidRPr="00693F45">
        <w:rPr>
          <w:color w:val="333333"/>
          <w:sz w:val="28"/>
          <w:szCs w:val="28"/>
        </w:rPr>
        <w:t xml:space="preserve"> городское поселение Климовского муниципального района Брянской области, </w:t>
      </w:r>
      <w:proofErr w:type="spellStart"/>
      <w:r w:rsidRPr="00693F45">
        <w:rPr>
          <w:color w:val="333333"/>
          <w:sz w:val="28"/>
          <w:szCs w:val="28"/>
        </w:rPr>
        <w:t>Брахловское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Истопское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Каменскохуторское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Кирилловское сельское поселение, </w:t>
      </w:r>
      <w:proofErr w:type="spellStart"/>
      <w:r w:rsidRPr="00693F45">
        <w:rPr>
          <w:color w:val="333333"/>
          <w:sz w:val="28"/>
          <w:szCs w:val="28"/>
        </w:rPr>
        <w:t>Лакомобудское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Митьковское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Новоропское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Новоюрковичское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Плавенское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Сачковичское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Сытобудское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Челховское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Чуровичское</w:t>
      </w:r>
      <w:proofErr w:type="spellEnd"/>
      <w:r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Pr="00693F45">
        <w:rPr>
          <w:color w:val="333333"/>
          <w:sz w:val="28"/>
          <w:szCs w:val="28"/>
        </w:rPr>
        <w:t>Хороменское</w:t>
      </w:r>
      <w:proofErr w:type="spellEnd"/>
      <w:r w:rsidRPr="00693F45">
        <w:rPr>
          <w:color w:val="333333"/>
          <w:sz w:val="28"/>
          <w:szCs w:val="28"/>
        </w:rPr>
        <w:t xml:space="preserve">  сельское поселение путем их объединения в одно муниципальное образование со статусом муниципального округа - Климовский муниципальный округ Брянской области с административным центром в </w:t>
      </w:r>
      <w:proofErr w:type="spellStart"/>
      <w:r w:rsidRPr="00693F45">
        <w:rPr>
          <w:color w:val="333333"/>
          <w:sz w:val="28"/>
          <w:szCs w:val="28"/>
        </w:rPr>
        <w:t>р.п</w:t>
      </w:r>
      <w:proofErr w:type="spellEnd"/>
      <w:r w:rsidRPr="00693F45">
        <w:rPr>
          <w:color w:val="333333"/>
          <w:sz w:val="28"/>
          <w:szCs w:val="28"/>
        </w:rPr>
        <w:t>. Климово»</w:t>
      </w:r>
    </w:p>
    <w:p w:rsidR="00555C3A" w:rsidRPr="00693F45" w:rsidRDefault="00555C3A" w:rsidP="00555C3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93F45">
        <w:rPr>
          <w:color w:val="333333"/>
          <w:sz w:val="28"/>
          <w:szCs w:val="28"/>
        </w:rPr>
        <w:t xml:space="preserve">Слушания состоятся 14 февраля 2025 года в 10.00 часов по адресу: </w:t>
      </w:r>
      <w:proofErr w:type="spellStart"/>
      <w:r w:rsidRPr="00693F45">
        <w:rPr>
          <w:color w:val="333333"/>
          <w:sz w:val="28"/>
          <w:szCs w:val="28"/>
        </w:rPr>
        <w:t>р.п</w:t>
      </w:r>
      <w:proofErr w:type="spellEnd"/>
      <w:r w:rsidRPr="00693F45">
        <w:rPr>
          <w:color w:val="333333"/>
          <w:sz w:val="28"/>
          <w:szCs w:val="28"/>
        </w:rPr>
        <w:t>. Кли</w:t>
      </w:r>
      <w:r w:rsidR="00FC2837">
        <w:rPr>
          <w:color w:val="333333"/>
          <w:sz w:val="28"/>
          <w:szCs w:val="28"/>
        </w:rPr>
        <w:t>м</w:t>
      </w:r>
      <w:r w:rsidRPr="00693F45">
        <w:rPr>
          <w:color w:val="333333"/>
          <w:sz w:val="28"/>
          <w:szCs w:val="28"/>
        </w:rPr>
        <w:t xml:space="preserve">ово, </w:t>
      </w:r>
      <w:proofErr w:type="spellStart"/>
      <w:r w:rsidRPr="00693F45">
        <w:rPr>
          <w:color w:val="333333"/>
          <w:sz w:val="28"/>
          <w:szCs w:val="28"/>
        </w:rPr>
        <w:t>пл.Ленина</w:t>
      </w:r>
      <w:proofErr w:type="spellEnd"/>
      <w:r w:rsidRPr="00693F45">
        <w:rPr>
          <w:color w:val="333333"/>
          <w:sz w:val="28"/>
          <w:szCs w:val="28"/>
        </w:rPr>
        <w:t>, 1, зал заседаний администрации Климовского района.</w:t>
      </w:r>
    </w:p>
    <w:p w:rsidR="00555C3A" w:rsidRPr="00693F45" w:rsidRDefault="00645B3C" w:rsidP="00555C3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93F45">
        <w:rPr>
          <w:color w:val="333333"/>
          <w:sz w:val="28"/>
          <w:szCs w:val="28"/>
        </w:rPr>
        <w:t>Проект</w:t>
      </w:r>
      <w:r w:rsidR="00555C3A" w:rsidRPr="00693F45">
        <w:rPr>
          <w:color w:val="333333"/>
          <w:sz w:val="28"/>
          <w:szCs w:val="28"/>
        </w:rPr>
        <w:t xml:space="preserve"> решения «О преобразовании муниципальных образований: Климовский муниципальный район Брянской области, </w:t>
      </w:r>
      <w:proofErr w:type="spellStart"/>
      <w:r w:rsidR="00555C3A" w:rsidRPr="00693F45">
        <w:rPr>
          <w:color w:val="333333"/>
          <w:sz w:val="28"/>
          <w:szCs w:val="28"/>
        </w:rPr>
        <w:t>Климовское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городское поселение Климовского муниципального района Брянской области, </w:t>
      </w:r>
      <w:proofErr w:type="spellStart"/>
      <w:r w:rsidR="00555C3A" w:rsidRPr="00693F45">
        <w:rPr>
          <w:color w:val="333333"/>
          <w:sz w:val="28"/>
          <w:szCs w:val="28"/>
        </w:rPr>
        <w:t>Брахловское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Истопское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Каменскохуторское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Кирилловское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Лакомобудское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Митьковское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Новоропское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Новоюрковичское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Плавенское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Сачковичское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Сытобудское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Челховское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Чуровичское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 сельское поселение, </w:t>
      </w:r>
      <w:proofErr w:type="spellStart"/>
      <w:r w:rsidR="00555C3A" w:rsidRPr="00693F45">
        <w:rPr>
          <w:color w:val="333333"/>
          <w:sz w:val="28"/>
          <w:szCs w:val="28"/>
        </w:rPr>
        <w:t>Хороменское</w:t>
      </w:r>
      <w:proofErr w:type="spellEnd"/>
      <w:r w:rsidR="00555C3A" w:rsidRPr="00693F45">
        <w:rPr>
          <w:color w:val="333333"/>
          <w:sz w:val="28"/>
          <w:szCs w:val="28"/>
        </w:rPr>
        <w:t xml:space="preserve">  сельское поселение путем их объединения в одно муниципальное образование со статусом муниципального округа - Климовский муниципальный округ Брянской области с административным центром в </w:t>
      </w:r>
      <w:proofErr w:type="spellStart"/>
      <w:r w:rsidR="00555C3A" w:rsidRPr="00693F45">
        <w:rPr>
          <w:color w:val="333333"/>
          <w:sz w:val="28"/>
          <w:szCs w:val="28"/>
        </w:rPr>
        <w:t>р.п</w:t>
      </w:r>
      <w:proofErr w:type="spellEnd"/>
      <w:r w:rsidR="00555C3A" w:rsidRPr="00693F45">
        <w:rPr>
          <w:color w:val="333333"/>
          <w:sz w:val="28"/>
          <w:szCs w:val="28"/>
        </w:rPr>
        <w:t>. Климово»</w:t>
      </w:r>
      <w:r w:rsidRPr="00693F45">
        <w:rPr>
          <w:color w:val="333333"/>
          <w:sz w:val="28"/>
          <w:szCs w:val="28"/>
        </w:rPr>
        <w:t>, а также Порядок учета предложений и проведения публичных слушаний</w:t>
      </w:r>
      <w:r w:rsidR="00555C3A" w:rsidRPr="00693F45">
        <w:rPr>
          <w:color w:val="333333"/>
          <w:sz w:val="28"/>
          <w:szCs w:val="28"/>
        </w:rPr>
        <w:t xml:space="preserve"> </w:t>
      </w:r>
      <w:r w:rsidRPr="00693F45">
        <w:rPr>
          <w:color w:val="333333"/>
          <w:sz w:val="28"/>
          <w:szCs w:val="28"/>
        </w:rPr>
        <w:t>размещены на са</w:t>
      </w:r>
      <w:r w:rsidR="00555C3A" w:rsidRPr="00693F45">
        <w:rPr>
          <w:color w:val="333333"/>
          <w:sz w:val="28"/>
          <w:szCs w:val="28"/>
        </w:rPr>
        <w:t xml:space="preserve">йте </w:t>
      </w:r>
      <w:proofErr w:type="spellStart"/>
      <w:r w:rsidR="00555C3A" w:rsidRPr="00693F45">
        <w:rPr>
          <w:color w:val="333333"/>
          <w:sz w:val="28"/>
          <w:szCs w:val="28"/>
        </w:rPr>
        <w:t>пгт</w:t>
      </w:r>
      <w:proofErr w:type="spellEnd"/>
      <w:r w:rsidR="00555C3A" w:rsidRPr="00693F45">
        <w:rPr>
          <w:color w:val="333333"/>
          <w:sz w:val="28"/>
          <w:szCs w:val="28"/>
        </w:rPr>
        <w:t xml:space="preserve"> Климово и сайте А</w:t>
      </w:r>
      <w:r w:rsidR="00FC2837">
        <w:rPr>
          <w:color w:val="333333"/>
          <w:sz w:val="28"/>
          <w:szCs w:val="28"/>
        </w:rPr>
        <w:t>дминистрации Климовского района</w:t>
      </w:r>
      <w:r w:rsidR="00555C3A" w:rsidRPr="00693F45">
        <w:rPr>
          <w:color w:val="333333"/>
          <w:sz w:val="28"/>
          <w:szCs w:val="28"/>
        </w:rPr>
        <w:t>.</w:t>
      </w:r>
    </w:p>
    <w:p w:rsidR="00555C3A" w:rsidRPr="00693F45" w:rsidRDefault="00555C3A" w:rsidP="00555C3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color w:val="333333"/>
          <w:sz w:val="28"/>
          <w:szCs w:val="28"/>
        </w:rPr>
      </w:pPr>
      <w:r w:rsidRPr="00693F45">
        <w:rPr>
          <w:color w:val="333333"/>
          <w:sz w:val="28"/>
          <w:szCs w:val="28"/>
        </w:rPr>
        <w:t xml:space="preserve">   </w:t>
      </w:r>
      <w:r w:rsidRPr="00693F45">
        <w:rPr>
          <w:color w:val="333333"/>
          <w:sz w:val="28"/>
          <w:szCs w:val="28"/>
        </w:rPr>
        <w:tab/>
        <w:t xml:space="preserve">Оргкомитет осуществляет прием предложений и рекомендаций от граждан в письменной форме </w:t>
      </w:r>
      <w:r w:rsidR="00693F45" w:rsidRPr="00693F45">
        <w:rPr>
          <w:color w:val="333333"/>
          <w:sz w:val="28"/>
          <w:szCs w:val="28"/>
        </w:rPr>
        <w:t xml:space="preserve">по адресу: </w:t>
      </w:r>
      <w:proofErr w:type="spellStart"/>
      <w:r w:rsidR="00693F45" w:rsidRPr="00693F45">
        <w:rPr>
          <w:color w:val="333333"/>
          <w:sz w:val="28"/>
          <w:szCs w:val="28"/>
        </w:rPr>
        <w:t>р.п.Климово</w:t>
      </w:r>
      <w:proofErr w:type="spellEnd"/>
      <w:r w:rsidR="00693F45" w:rsidRPr="00693F45">
        <w:rPr>
          <w:color w:val="333333"/>
          <w:sz w:val="28"/>
          <w:szCs w:val="28"/>
        </w:rPr>
        <w:t xml:space="preserve">, </w:t>
      </w:r>
      <w:proofErr w:type="spellStart"/>
      <w:r w:rsidR="00693F45" w:rsidRPr="00693F45">
        <w:rPr>
          <w:color w:val="333333"/>
          <w:sz w:val="28"/>
          <w:szCs w:val="28"/>
        </w:rPr>
        <w:t>ул.Щорса</w:t>
      </w:r>
      <w:proofErr w:type="spellEnd"/>
      <w:r w:rsidR="00693F45" w:rsidRPr="00693F45">
        <w:rPr>
          <w:color w:val="333333"/>
          <w:sz w:val="28"/>
          <w:szCs w:val="28"/>
        </w:rPr>
        <w:t xml:space="preserve">, 1, в </w:t>
      </w:r>
      <w:r w:rsidR="00693F45" w:rsidRPr="00693F45">
        <w:rPr>
          <w:color w:val="333333"/>
          <w:sz w:val="28"/>
          <w:szCs w:val="28"/>
          <w:shd w:val="clear" w:color="auto" w:fill="FFFFFF"/>
        </w:rPr>
        <w:t>рабочие дни (понедельник - пятница) с 9.00 час. до 16.00 час., перерыв с 13.00 час. до 14.00 час,</w:t>
      </w:r>
      <w:r w:rsidR="00693F45" w:rsidRPr="00693F45">
        <w:rPr>
          <w:color w:val="333333"/>
          <w:sz w:val="28"/>
          <w:szCs w:val="28"/>
        </w:rPr>
        <w:t xml:space="preserve"> </w:t>
      </w:r>
      <w:r w:rsidRPr="00693F45">
        <w:rPr>
          <w:color w:val="333333"/>
          <w:sz w:val="28"/>
          <w:szCs w:val="28"/>
        </w:rPr>
        <w:t>по 10 февраля 2025 года включительно.</w:t>
      </w:r>
    </w:p>
    <w:sectPr w:rsidR="00555C3A" w:rsidRPr="006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A"/>
    <w:rsid w:val="00555C3A"/>
    <w:rsid w:val="00645B3C"/>
    <w:rsid w:val="00693F45"/>
    <w:rsid w:val="00815F13"/>
    <w:rsid w:val="0093699D"/>
    <w:rsid w:val="00AC14E2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3267"/>
  <w15:chartTrackingRefBased/>
  <w15:docId w15:val="{FC232489-755D-4337-9A3F-52521C3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C3A"/>
    <w:rPr>
      <w:b/>
      <w:bCs/>
    </w:rPr>
  </w:style>
  <w:style w:type="character" w:styleId="a5">
    <w:name w:val="Hyperlink"/>
    <w:basedOn w:val="a0"/>
    <w:uiPriority w:val="99"/>
    <w:semiHidden/>
    <w:unhideWhenUsed/>
    <w:rsid w:val="00555C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2025-01-28T06:49:00Z</cp:lastPrinted>
  <dcterms:created xsi:type="dcterms:W3CDTF">2025-01-29T11:34:00Z</dcterms:created>
  <dcterms:modified xsi:type="dcterms:W3CDTF">2025-01-29T11:34:00Z</dcterms:modified>
</cp:coreProperties>
</file>