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55A05" w14:textId="2A373294" w:rsidR="00AD3C4E" w:rsidRPr="00AD3C4E" w:rsidRDefault="00AD3C4E" w:rsidP="00AD3C4E">
      <w:pPr>
        <w:rPr>
          <w:sz w:val="32"/>
          <w:szCs w:val="32"/>
        </w:rPr>
      </w:pPr>
      <w:r w:rsidRPr="00AD3C4E">
        <w:rPr>
          <w:sz w:val="32"/>
          <w:szCs w:val="32"/>
        </w:rPr>
        <w:t xml:space="preserve">Дата 26 </w:t>
      </w:r>
      <w:r w:rsidRPr="00AD3C4E">
        <w:rPr>
          <w:sz w:val="32"/>
          <w:szCs w:val="32"/>
        </w:rPr>
        <w:t>апреля 1986 года вошла в историю</w:t>
      </w:r>
      <w:r w:rsidRPr="00AD3C4E">
        <w:rPr>
          <w:sz w:val="32"/>
          <w:szCs w:val="32"/>
        </w:rPr>
        <w:t xml:space="preserve"> нашей страны и всего мира, черным днем. Это день, когда произошла страшная кат</w:t>
      </w:r>
      <w:r w:rsidR="005C24CA">
        <w:rPr>
          <w:sz w:val="32"/>
          <w:szCs w:val="32"/>
        </w:rPr>
        <w:t>астрофа на Чернобыльской АЭС</w:t>
      </w:r>
      <w:r w:rsidRPr="00AD3C4E">
        <w:rPr>
          <w:sz w:val="32"/>
          <w:szCs w:val="32"/>
        </w:rPr>
        <w:t xml:space="preserve">. Катастрофа, которая повлекла за собой человеческие жертвы и показала всему миру жестокие последствия воздействия атомной энергии. </w:t>
      </w:r>
    </w:p>
    <w:p w14:paraId="188B2A64" w14:textId="31EF3746" w:rsidR="00AD3C4E" w:rsidRPr="00AD3C4E" w:rsidRDefault="00AD3C4E" w:rsidP="00AD3C4E">
      <w:pPr>
        <w:rPr>
          <w:sz w:val="32"/>
          <w:szCs w:val="32"/>
        </w:rPr>
      </w:pPr>
      <w:r w:rsidRPr="00AD3C4E">
        <w:rPr>
          <w:sz w:val="32"/>
          <w:szCs w:val="32"/>
        </w:rPr>
        <w:t>С</w:t>
      </w:r>
      <w:r w:rsidRPr="00AD3C4E">
        <w:rPr>
          <w:sz w:val="32"/>
          <w:szCs w:val="32"/>
        </w:rPr>
        <w:t xml:space="preserve">пустя 39 лет, </w:t>
      </w:r>
      <w:r w:rsidRPr="00AD3C4E">
        <w:rPr>
          <w:sz w:val="32"/>
          <w:szCs w:val="32"/>
        </w:rPr>
        <w:t xml:space="preserve">жители и гости </w:t>
      </w:r>
      <w:proofErr w:type="spellStart"/>
      <w:r w:rsidRPr="00AD3C4E">
        <w:rPr>
          <w:sz w:val="32"/>
          <w:szCs w:val="32"/>
        </w:rPr>
        <w:t>рп</w:t>
      </w:r>
      <w:proofErr w:type="spellEnd"/>
      <w:r w:rsidRPr="00AD3C4E">
        <w:rPr>
          <w:sz w:val="32"/>
          <w:szCs w:val="32"/>
        </w:rPr>
        <w:t xml:space="preserve"> Климово собрались для того чтобы почтить память тех, кто рискуя своей жизнью</w:t>
      </w:r>
      <w:r w:rsidRPr="00AD3C4E">
        <w:rPr>
          <w:sz w:val="32"/>
          <w:szCs w:val="32"/>
        </w:rPr>
        <w:t>,</w:t>
      </w:r>
      <w:r w:rsidRPr="00AD3C4E">
        <w:rPr>
          <w:sz w:val="32"/>
          <w:szCs w:val="32"/>
        </w:rPr>
        <w:t xml:space="preserve"> спас мир от техногенной катастрофы. Мероприятие проходило </w:t>
      </w:r>
      <w:r w:rsidRPr="00AD3C4E">
        <w:rPr>
          <w:sz w:val="32"/>
          <w:szCs w:val="32"/>
        </w:rPr>
        <w:t>на обновленной территории Сквера памяти жертв аварии на Чернобыльской АЭС, которая была благоустроена в рамках региональной программы проектов инициативного бюджетирования муниципальных образований Брянской области.</w:t>
      </w:r>
    </w:p>
    <w:p w14:paraId="6240E850" w14:textId="40BA3E2A" w:rsidR="00AD3C4E" w:rsidRPr="00AD3C4E" w:rsidRDefault="00AD3C4E" w:rsidP="00AD3C4E">
      <w:pPr>
        <w:rPr>
          <w:rFonts w:eastAsia="Calibri"/>
          <w:sz w:val="32"/>
          <w:szCs w:val="32"/>
          <w14:ligatures w14:val="none"/>
        </w:rPr>
      </w:pPr>
      <w:r w:rsidRPr="00AD3C4E">
        <w:rPr>
          <w:color w:val="1C1C1B"/>
          <w:sz w:val="32"/>
          <w:szCs w:val="32"/>
        </w:rPr>
        <w:t>К присутствующим обратились глава</w:t>
      </w:r>
      <w:r w:rsidRPr="00AD3C4E">
        <w:rPr>
          <w:color w:val="1C1C1B"/>
          <w:sz w:val="32"/>
          <w:szCs w:val="32"/>
        </w:rPr>
        <w:t xml:space="preserve"> администрации Климовского района </w:t>
      </w:r>
      <w:r w:rsidRPr="00AD3C4E">
        <w:rPr>
          <w:color w:val="1C1C1B"/>
          <w:sz w:val="32"/>
          <w:szCs w:val="32"/>
        </w:rPr>
        <w:t>А.С. Исаев</w:t>
      </w:r>
      <w:r w:rsidRPr="00AD3C4E">
        <w:rPr>
          <w:color w:val="1C1C1B"/>
          <w:sz w:val="32"/>
          <w:szCs w:val="32"/>
        </w:rPr>
        <w:t xml:space="preserve">, </w:t>
      </w:r>
      <w:r w:rsidRPr="00AD3C4E">
        <w:rPr>
          <w:rFonts w:eastAsia="Calibri"/>
          <w:sz w:val="32"/>
          <w:szCs w:val="32"/>
          <w14:ligatures w14:val="none"/>
        </w:rPr>
        <w:t>глава К</w:t>
      </w:r>
      <w:r w:rsidRPr="00AD3C4E">
        <w:rPr>
          <w:rFonts w:eastAsia="Calibri"/>
          <w:sz w:val="32"/>
          <w:szCs w:val="32"/>
          <w14:ligatures w14:val="none"/>
        </w:rPr>
        <w:t>лимовского района В</w:t>
      </w:r>
      <w:r w:rsidR="005C24CA">
        <w:rPr>
          <w:rFonts w:eastAsia="Calibri"/>
          <w:sz w:val="32"/>
          <w:szCs w:val="32"/>
          <w14:ligatures w14:val="none"/>
        </w:rPr>
        <w:t>.</w:t>
      </w:r>
      <w:r w:rsidRPr="00AD3C4E">
        <w:rPr>
          <w:rFonts w:eastAsia="Calibri"/>
          <w:sz w:val="32"/>
          <w:szCs w:val="32"/>
          <w14:ligatures w14:val="none"/>
        </w:rPr>
        <w:t>В</w:t>
      </w:r>
      <w:r w:rsidRPr="00AD3C4E">
        <w:rPr>
          <w:rFonts w:eastAsia="Calibri"/>
          <w:sz w:val="32"/>
          <w:szCs w:val="32"/>
          <w14:ligatures w14:val="none"/>
        </w:rPr>
        <w:t xml:space="preserve">. Бондаренко и непосредственный участник, ликвидатор, кавалер ордена мужества </w:t>
      </w:r>
      <w:proofErr w:type="spellStart"/>
      <w:r w:rsidRPr="00AD3C4E">
        <w:rPr>
          <w:rFonts w:eastAsia="Calibri"/>
          <w:sz w:val="32"/>
          <w:szCs w:val="32"/>
          <w14:ligatures w14:val="none"/>
        </w:rPr>
        <w:t>В.М.Нечипоренко</w:t>
      </w:r>
      <w:proofErr w:type="spellEnd"/>
      <w:r w:rsidRPr="00AD3C4E">
        <w:rPr>
          <w:rFonts w:eastAsia="Calibri"/>
          <w:sz w:val="32"/>
          <w:szCs w:val="32"/>
          <w14:ligatures w14:val="none"/>
        </w:rPr>
        <w:t xml:space="preserve">. Они </w:t>
      </w:r>
      <w:r w:rsidR="005C24CA" w:rsidRPr="00AD3C4E">
        <w:rPr>
          <w:color w:val="1C1C1B"/>
          <w:sz w:val="32"/>
          <w:szCs w:val="32"/>
        </w:rPr>
        <w:t>отметили,</w:t>
      </w:r>
      <w:r w:rsidRPr="00AD3C4E">
        <w:rPr>
          <w:color w:val="1C1C1B"/>
          <w:sz w:val="32"/>
          <w:szCs w:val="32"/>
        </w:rPr>
        <w:t xml:space="preserve"> что чернобыльская трагедия </w:t>
      </w:r>
      <w:r w:rsidRPr="00AD3C4E">
        <w:rPr>
          <w:color w:val="1C1C1B"/>
          <w:sz w:val="32"/>
          <w:szCs w:val="32"/>
        </w:rPr>
        <w:t>коснулась,</w:t>
      </w:r>
      <w:r w:rsidRPr="00AD3C4E">
        <w:rPr>
          <w:color w:val="1C1C1B"/>
          <w:sz w:val="32"/>
          <w:szCs w:val="32"/>
        </w:rPr>
        <w:t xml:space="preserve"> так или </w:t>
      </w:r>
      <w:r w:rsidRPr="00AD3C4E">
        <w:rPr>
          <w:color w:val="1C1C1B"/>
          <w:sz w:val="32"/>
          <w:szCs w:val="32"/>
        </w:rPr>
        <w:t>иначе,</w:t>
      </w:r>
      <w:r w:rsidRPr="00AD3C4E">
        <w:rPr>
          <w:color w:val="1C1C1B"/>
          <w:sz w:val="32"/>
          <w:szCs w:val="32"/>
        </w:rPr>
        <w:t xml:space="preserve"> каждого жителя юго-запада Брянщины. Не прошла бесследно и для жителей Климовского района. Это катастрофа, которая оставила свой след на многие десятилетия.</w:t>
      </w:r>
    </w:p>
    <w:p w14:paraId="41283C8A" w14:textId="6FC097CD" w:rsidR="00AD3C4E" w:rsidRPr="00AD3C4E" w:rsidRDefault="00AD3C4E" w:rsidP="00AD3C4E">
      <w:pPr>
        <w:rPr>
          <w:sz w:val="32"/>
          <w:szCs w:val="32"/>
        </w:rPr>
      </w:pPr>
      <w:r w:rsidRPr="00AD3C4E">
        <w:rPr>
          <w:color w:val="1C1C1B"/>
          <w:sz w:val="32"/>
          <w:szCs w:val="32"/>
        </w:rPr>
        <w:t>Минутой молчания почтили память ушедших из жи</w:t>
      </w:r>
      <w:r w:rsidRPr="00AD3C4E">
        <w:rPr>
          <w:color w:val="1C1C1B"/>
          <w:sz w:val="32"/>
          <w:szCs w:val="32"/>
        </w:rPr>
        <w:t xml:space="preserve">зни ликвидаторов и возложили цветы к </w:t>
      </w:r>
      <w:r w:rsidRPr="00AD3C4E">
        <w:rPr>
          <w:sz w:val="32"/>
          <w:szCs w:val="32"/>
        </w:rPr>
        <w:t xml:space="preserve">мемориалу памяти жертв аварии на Чернобыльской АЭС. </w:t>
      </w:r>
    </w:p>
    <w:p w14:paraId="21946549" w14:textId="77777777" w:rsidR="00AD3C4E" w:rsidRPr="00AD3C4E" w:rsidRDefault="00AD3C4E">
      <w:pPr>
        <w:rPr>
          <w:sz w:val="32"/>
          <w:szCs w:val="32"/>
        </w:rPr>
      </w:pPr>
      <w:bookmarkStart w:id="0" w:name="_GoBack"/>
      <w:bookmarkEnd w:id="0"/>
    </w:p>
    <w:sectPr w:rsidR="00AD3C4E" w:rsidRPr="00AD3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05"/>
    <w:rsid w:val="00041EE7"/>
    <w:rsid w:val="00442E28"/>
    <w:rsid w:val="005C24CA"/>
    <w:rsid w:val="0062440F"/>
    <w:rsid w:val="00985005"/>
    <w:rsid w:val="009F02E5"/>
    <w:rsid w:val="00AD3C4E"/>
    <w:rsid w:val="00CE54F4"/>
    <w:rsid w:val="00D6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5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5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00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0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0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00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00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00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00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5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500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500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500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500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500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500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500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5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85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00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500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5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50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50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50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5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50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5005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CE54F4"/>
    <w:pPr>
      <w:spacing w:before="100" w:beforeAutospacing="1" w:after="100" w:afterAutospacing="1" w:line="240" w:lineRule="auto"/>
    </w:pPr>
    <w:rPr>
      <w:rFonts w:eastAsia="Times New Roman"/>
      <w:lang w:eastAsia="ru-RU"/>
      <w14:ligatures w14:val="none"/>
    </w:rPr>
  </w:style>
  <w:style w:type="character" w:styleId="ad">
    <w:name w:val="Emphasis"/>
    <w:basedOn w:val="a0"/>
    <w:uiPriority w:val="20"/>
    <w:qFormat/>
    <w:rsid w:val="00CE54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5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00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0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0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00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00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00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00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5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500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500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500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500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500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500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500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5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85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00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500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5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50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50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50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5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50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5005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CE54F4"/>
    <w:pPr>
      <w:spacing w:before="100" w:beforeAutospacing="1" w:after="100" w:afterAutospacing="1" w:line="240" w:lineRule="auto"/>
    </w:pPr>
    <w:rPr>
      <w:rFonts w:eastAsia="Times New Roman"/>
      <w:lang w:eastAsia="ru-RU"/>
      <w14:ligatures w14:val="none"/>
    </w:rPr>
  </w:style>
  <w:style w:type="character" w:styleId="ad">
    <w:name w:val="Emphasis"/>
    <w:basedOn w:val="a0"/>
    <w:uiPriority w:val="20"/>
    <w:qFormat/>
    <w:rsid w:val="00CE54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ASUS</cp:lastModifiedBy>
  <cp:revision>6</cp:revision>
  <dcterms:created xsi:type="dcterms:W3CDTF">2025-04-24T11:24:00Z</dcterms:created>
  <dcterms:modified xsi:type="dcterms:W3CDTF">2025-04-26T09:22:00Z</dcterms:modified>
</cp:coreProperties>
</file>