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436" w:rsidRPr="00AE6436" w:rsidRDefault="00AE6436" w:rsidP="00B35641">
      <w:pPr>
        <w:pStyle w:val="a3"/>
        <w:shd w:val="clear" w:color="auto" w:fill="FFFFFF"/>
        <w:spacing w:before="0" w:beforeAutospacing="0" w:after="0"/>
        <w:ind w:right="141"/>
        <w:jc w:val="both"/>
        <w:rPr>
          <w:b/>
          <w:color w:val="000000"/>
        </w:rPr>
      </w:pPr>
      <w:r w:rsidRPr="00AE6436">
        <w:rPr>
          <w:b/>
          <w:color w:val="000000"/>
        </w:rPr>
        <w:t>Выпускники школ района сдают ЕГЭ</w:t>
      </w:r>
    </w:p>
    <w:p w:rsidR="008C4543" w:rsidRDefault="00053354" w:rsidP="00B35641">
      <w:pPr>
        <w:pStyle w:val="a3"/>
        <w:shd w:val="clear" w:color="auto" w:fill="FFFFFF"/>
        <w:spacing w:before="0" w:beforeAutospacing="0" w:after="0"/>
        <w:ind w:right="141"/>
        <w:jc w:val="both"/>
        <w:rPr>
          <w:color w:val="000000"/>
        </w:rPr>
      </w:pPr>
      <w:r w:rsidRPr="00053354">
        <w:rPr>
          <w:color w:val="000000"/>
        </w:rPr>
        <w:t> У выпускников средних школ сейчас очень ответственная пора - государственная итоговая аттестация, которая проводится в форме единого государственного экзамена</w:t>
      </w:r>
      <w:r w:rsidR="00DF36E5">
        <w:rPr>
          <w:color w:val="000000"/>
        </w:rPr>
        <w:t xml:space="preserve"> (ЕГЭ).  </w:t>
      </w:r>
    </w:p>
    <w:p w:rsidR="0092595D" w:rsidRDefault="00AE7F5F" w:rsidP="00B35641">
      <w:pPr>
        <w:pStyle w:val="a3"/>
        <w:shd w:val="clear" w:color="auto" w:fill="FFFFFF"/>
        <w:spacing w:before="0" w:beforeAutospacing="0" w:after="0"/>
        <w:ind w:right="141"/>
        <w:jc w:val="both"/>
        <w:rPr>
          <w:color w:val="000000"/>
        </w:rPr>
      </w:pPr>
      <w:r w:rsidRPr="00AE7F5F">
        <w:rPr>
          <w:color w:val="000000"/>
        </w:rPr>
        <w:t>ЕГЭ на территории</w:t>
      </w:r>
      <w:r>
        <w:rPr>
          <w:color w:val="000000"/>
        </w:rPr>
        <w:t xml:space="preserve"> района проводит</w:t>
      </w:r>
      <w:r w:rsidRPr="00AE7F5F">
        <w:rPr>
          <w:color w:val="000000"/>
        </w:rPr>
        <w:t>ся по 11 предметам</w:t>
      </w:r>
      <w:r>
        <w:rPr>
          <w:color w:val="000000"/>
        </w:rPr>
        <w:t xml:space="preserve">. </w:t>
      </w:r>
      <w:r w:rsidR="00BA0AE9" w:rsidRPr="00BA0AE9">
        <w:rPr>
          <w:color w:val="000000"/>
        </w:rPr>
        <w:t>Все экзамены, кроме экзамена по английс</w:t>
      </w:r>
      <w:r w:rsidR="00D424AE">
        <w:rPr>
          <w:color w:val="000000"/>
        </w:rPr>
        <w:t>кому я</w:t>
      </w:r>
      <w:r>
        <w:rPr>
          <w:color w:val="000000"/>
        </w:rPr>
        <w:t>зыку (устная часть),  проходят</w:t>
      </w:r>
      <w:r w:rsidR="00BA0AE9" w:rsidRPr="00BA0AE9">
        <w:rPr>
          <w:color w:val="000000"/>
        </w:rPr>
        <w:t xml:space="preserve"> в пункте проведения экзаменов (ППЭ) МБОУ </w:t>
      </w:r>
      <w:proofErr w:type="spellStart"/>
      <w:r w:rsidR="00BA0AE9" w:rsidRPr="00BA0AE9">
        <w:rPr>
          <w:color w:val="000000"/>
        </w:rPr>
        <w:t>Климовской</w:t>
      </w:r>
      <w:proofErr w:type="spellEnd"/>
      <w:r w:rsidR="00BA0AE9" w:rsidRPr="00BA0AE9">
        <w:rPr>
          <w:color w:val="000000"/>
        </w:rPr>
        <w:t xml:space="preserve"> СОШ №1. На ППЭ применяется технология печати и сканирования экзаменационных мат</w:t>
      </w:r>
      <w:r w:rsidR="00005179">
        <w:rPr>
          <w:color w:val="000000"/>
        </w:rPr>
        <w:t xml:space="preserve">ериалов в аудиториях. </w:t>
      </w:r>
    </w:p>
    <w:p w:rsidR="008C4543" w:rsidRDefault="008C4543" w:rsidP="00B35641">
      <w:pPr>
        <w:pStyle w:val="a3"/>
        <w:ind w:right="141"/>
        <w:jc w:val="both"/>
        <w:rPr>
          <w:color w:val="000000"/>
        </w:rPr>
      </w:pPr>
      <w:proofErr w:type="gramStart"/>
      <w:r w:rsidRPr="008C4543">
        <w:rPr>
          <w:color w:val="000000"/>
        </w:rPr>
        <w:t xml:space="preserve">27 мая  63 выпускника 11 классов трех </w:t>
      </w:r>
      <w:proofErr w:type="spellStart"/>
      <w:r w:rsidRPr="008C4543">
        <w:rPr>
          <w:color w:val="000000"/>
        </w:rPr>
        <w:t>Климовских</w:t>
      </w:r>
      <w:proofErr w:type="spellEnd"/>
      <w:r w:rsidRPr="008C4543">
        <w:rPr>
          <w:color w:val="000000"/>
        </w:rPr>
        <w:t xml:space="preserve"> школ и </w:t>
      </w:r>
      <w:proofErr w:type="spellStart"/>
      <w:r w:rsidRPr="008C4543">
        <w:rPr>
          <w:color w:val="000000"/>
        </w:rPr>
        <w:t>Чуровичс</w:t>
      </w:r>
      <w:r w:rsidR="002048C2">
        <w:rPr>
          <w:color w:val="000000"/>
        </w:rPr>
        <w:t>кой</w:t>
      </w:r>
      <w:proofErr w:type="spellEnd"/>
      <w:r w:rsidR="002048C2">
        <w:rPr>
          <w:color w:val="000000"/>
        </w:rPr>
        <w:t xml:space="preserve"> СОШ участвовали в </w:t>
      </w:r>
      <w:r w:rsidRPr="008C4543">
        <w:rPr>
          <w:color w:val="000000"/>
        </w:rPr>
        <w:t xml:space="preserve"> ЕГЭ по математи</w:t>
      </w:r>
      <w:r w:rsidR="002048C2">
        <w:rPr>
          <w:color w:val="000000"/>
        </w:rPr>
        <w:t>ке. 41 участник ЕГЭ выбрал для сдачи экзамен по математике профил</w:t>
      </w:r>
      <w:r w:rsidR="00D93C8E">
        <w:rPr>
          <w:color w:val="000000"/>
        </w:rPr>
        <w:t>ьного уровня, результаты которого</w:t>
      </w:r>
      <w:r w:rsidR="002048C2">
        <w:rPr>
          <w:color w:val="000000"/>
        </w:rPr>
        <w:t xml:space="preserve"> требуются для поступления в вузы</w:t>
      </w:r>
      <w:r w:rsidR="00B84B50">
        <w:rPr>
          <w:color w:val="000000"/>
        </w:rPr>
        <w:t>, 22 участника-</w:t>
      </w:r>
      <w:r w:rsidR="008E65D0">
        <w:rPr>
          <w:color w:val="000000"/>
        </w:rPr>
        <w:t xml:space="preserve"> экзамен по математике базового уровня, результаты которого нужны для получения аттестата о среднем общем образовании.</w:t>
      </w:r>
      <w:proofErr w:type="gramEnd"/>
      <w:r w:rsidR="004B3499">
        <w:rPr>
          <w:color w:val="000000"/>
        </w:rPr>
        <w:t xml:space="preserve"> В</w:t>
      </w:r>
      <w:r w:rsidR="004B3499" w:rsidRPr="004B3499">
        <w:rPr>
          <w:color w:val="000000"/>
        </w:rPr>
        <w:t>торой обязательный для сдачи экзамен – по русскому языку – состоится 30 мая.</w:t>
      </w:r>
    </w:p>
    <w:p w:rsidR="005F42E5" w:rsidRPr="00D5149C" w:rsidRDefault="0092595D" w:rsidP="00B35641">
      <w:pPr>
        <w:pStyle w:val="a3"/>
        <w:shd w:val="clear" w:color="auto" w:fill="FFFFFF"/>
        <w:spacing w:before="0" w:beforeAutospacing="0" w:after="0"/>
        <w:ind w:right="141"/>
        <w:jc w:val="both"/>
        <w:rPr>
          <w:color w:val="000000"/>
        </w:rPr>
      </w:pPr>
      <w:r>
        <w:rPr>
          <w:color w:val="000000"/>
        </w:rPr>
        <w:t>Д</w:t>
      </w:r>
      <w:r w:rsidR="00D5149C" w:rsidRPr="00D5149C">
        <w:rPr>
          <w:color w:val="000000"/>
        </w:rPr>
        <w:t xml:space="preserve">ля участников были созданы </w:t>
      </w:r>
      <w:r w:rsidR="009247C1">
        <w:rPr>
          <w:color w:val="000000"/>
        </w:rPr>
        <w:t xml:space="preserve">все </w:t>
      </w:r>
      <w:r w:rsidR="00D5149C" w:rsidRPr="00D5149C">
        <w:rPr>
          <w:color w:val="000000"/>
        </w:rPr>
        <w:t xml:space="preserve">необходимые условия и обеспечены меры безопасности. За соблюдением процедуры проведения ЕГЭ следили </w:t>
      </w:r>
      <w:r w:rsidR="000F3CB8">
        <w:rPr>
          <w:color w:val="000000"/>
        </w:rPr>
        <w:t xml:space="preserve">аккредитованные </w:t>
      </w:r>
      <w:r w:rsidR="00D5149C" w:rsidRPr="00D5149C">
        <w:rPr>
          <w:color w:val="000000"/>
        </w:rPr>
        <w:t>общественные наблюдатели.</w:t>
      </w:r>
      <w:r w:rsidR="005F42E5" w:rsidRPr="005F42E5">
        <w:rPr>
          <w:color w:val="000000"/>
        </w:rPr>
        <w:t>В этом году на входе в ППЭ присутствуют также представители родительской общественности в качестве общественных наблюдателей.</w:t>
      </w:r>
    </w:p>
    <w:p w:rsidR="00005179" w:rsidRDefault="002718F0" w:rsidP="00B35641">
      <w:pPr>
        <w:pStyle w:val="a3"/>
        <w:shd w:val="clear" w:color="auto" w:fill="FFFFFF"/>
        <w:spacing w:before="0" w:beforeAutospacing="0" w:after="0"/>
        <w:ind w:right="141"/>
        <w:jc w:val="both"/>
        <w:rPr>
          <w:rStyle w:val="fontstyle01"/>
          <w:sz w:val="24"/>
          <w:szCs w:val="24"/>
        </w:rPr>
      </w:pPr>
      <w:r w:rsidRPr="00E70C6F">
        <w:rPr>
          <w:rStyle w:val="fontstyle01"/>
          <w:sz w:val="24"/>
          <w:szCs w:val="24"/>
        </w:rPr>
        <w:t>Участникам экзамена запрещено иметь при себе средства с</w:t>
      </w:r>
      <w:r>
        <w:rPr>
          <w:rStyle w:val="fontstyle01"/>
          <w:sz w:val="24"/>
          <w:szCs w:val="24"/>
        </w:rPr>
        <w:t xml:space="preserve">вязи, электронно-вычислительную </w:t>
      </w:r>
      <w:r w:rsidRPr="00E70C6F">
        <w:rPr>
          <w:rStyle w:val="fontstyle01"/>
          <w:sz w:val="24"/>
          <w:szCs w:val="24"/>
        </w:rPr>
        <w:t xml:space="preserve">технику, фото-,аудио- и видеоаппаратуру, справочные материалы, письменные заметки и иныесредства хранения и передачи информации, </w:t>
      </w:r>
      <w:r>
        <w:rPr>
          <w:rStyle w:val="fontstyle01"/>
          <w:sz w:val="24"/>
          <w:szCs w:val="24"/>
        </w:rPr>
        <w:t xml:space="preserve"> из аудиторий</w:t>
      </w:r>
      <w:r w:rsidRPr="00E70C6F">
        <w:rPr>
          <w:rStyle w:val="fontstyle01"/>
          <w:sz w:val="24"/>
          <w:szCs w:val="24"/>
        </w:rPr>
        <w:t>запрещается выносить экзаменацион</w:t>
      </w:r>
      <w:r w:rsidR="00AE7F5F">
        <w:rPr>
          <w:rStyle w:val="fontstyle01"/>
          <w:sz w:val="24"/>
          <w:szCs w:val="24"/>
        </w:rPr>
        <w:t xml:space="preserve">ные материалы и </w:t>
      </w:r>
      <w:r w:rsidRPr="00E70C6F">
        <w:rPr>
          <w:rStyle w:val="fontstyle01"/>
          <w:sz w:val="24"/>
          <w:szCs w:val="24"/>
        </w:rPr>
        <w:t>фотографировать</w:t>
      </w:r>
      <w:r w:rsidR="00075233">
        <w:rPr>
          <w:rStyle w:val="fontstyle01"/>
          <w:sz w:val="24"/>
          <w:szCs w:val="24"/>
        </w:rPr>
        <w:t>задания КИМов</w:t>
      </w:r>
      <w:proofErr w:type="gramStart"/>
      <w:r w:rsidR="00075233">
        <w:rPr>
          <w:rStyle w:val="fontstyle01"/>
          <w:sz w:val="24"/>
          <w:szCs w:val="24"/>
        </w:rPr>
        <w:t>.</w:t>
      </w:r>
      <w:bookmarkStart w:id="0" w:name="_GoBack"/>
      <w:bookmarkEnd w:id="0"/>
      <w:r w:rsidR="00005179">
        <w:rPr>
          <w:rStyle w:val="fontstyle01"/>
          <w:sz w:val="24"/>
          <w:szCs w:val="24"/>
        </w:rPr>
        <w:t>.</w:t>
      </w:r>
      <w:proofErr w:type="gramEnd"/>
    </w:p>
    <w:p w:rsidR="008C4543" w:rsidRDefault="008C4543" w:rsidP="00B35641">
      <w:pPr>
        <w:pStyle w:val="a3"/>
        <w:spacing w:before="0"/>
        <w:ind w:right="141"/>
        <w:jc w:val="both"/>
        <w:rPr>
          <w:rStyle w:val="fontstyle01"/>
          <w:sz w:val="24"/>
          <w:szCs w:val="24"/>
        </w:rPr>
      </w:pPr>
      <w:r w:rsidRPr="008C4543">
        <w:rPr>
          <w:color w:val="000000"/>
        </w:rPr>
        <w:t xml:space="preserve">       Участники экзаменов и их родители могут ознакомиться с результатами ЕГЭ в своих образовательных учреждениях в соответствии с графиком предоставления результатов. Кроме этого, участники ЕГЭ на основе паспортных данных могут ознакомиться с результатами экзаменов и посмотреть отсканированные копии экзаменационных работ на официальном сайте ГАУ БРЦОИ (www.ege32.ru).       </w:t>
      </w:r>
    </w:p>
    <w:p w:rsidR="00150B9C" w:rsidRDefault="0004066C" w:rsidP="00B35641">
      <w:pPr>
        <w:pStyle w:val="a3"/>
        <w:shd w:val="clear" w:color="auto" w:fill="FFFFFF"/>
        <w:spacing w:before="240" w:beforeAutospacing="0" w:after="0"/>
        <w:ind w:right="141"/>
        <w:jc w:val="both"/>
        <w:rPr>
          <w:color w:val="000000"/>
        </w:rPr>
      </w:pPr>
      <w:r>
        <w:rPr>
          <w:color w:val="000000"/>
        </w:rPr>
        <w:t>В</w:t>
      </w:r>
      <w:r w:rsidR="00AB7358">
        <w:rPr>
          <w:color w:val="000000"/>
        </w:rPr>
        <w:t>ыпускники 11 классов</w:t>
      </w:r>
      <w:r w:rsidR="00AB7358" w:rsidRPr="00AB7358">
        <w:rPr>
          <w:color w:val="000000"/>
        </w:rPr>
        <w:t xml:space="preserve"> и</w:t>
      </w:r>
      <w:r w:rsidR="00AB7358">
        <w:rPr>
          <w:color w:val="000000"/>
        </w:rPr>
        <w:t>меют возможность</w:t>
      </w:r>
      <w:r w:rsidR="00AB7358" w:rsidRPr="00AB7358">
        <w:rPr>
          <w:color w:val="000000"/>
        </w:rPr>
        <w:t xml:space="preserve"> в дополнительные дни по своему желанию один раз пересдать ЕГЭ по одному учебному пр</w:t>
      </w:r>
      <w:r w:rsidR="00AB7358">
        <w:rPr>
          <w:color w:val="000000"/>
        </w:rPr>
        <w:t xml:space="preserve">едмету по своему </w:t>
      </w:r>
      <w:r w:rsidR="009E2772">
        <w:rPr>
          <w:color w:val="000000"/>
        </w:rPr>
        <w:t xml:space="preserve">выбору. Для этого в </w:t>
      </w:r>
      <w:r w:rsidR="00AB7358">
        <w:rPr>
          <w:color w:val="000000"/>
        </w:rPr>
        <w:t xml:space="preserve">расписании ЕГЭ предусмотрены </w:t>
      </w:r>
      <w:r w:rsidR="009E2772">
        <w:rPr>
          <w:color w:val="000000"/>
        </w:rPr>
        <w:t xml:space="preserve">дополнительные </w:t>
      </w:r>
      <w:r>
        <w:rPr>
          <w:color w:val="000000"/>
        </w:rPr>
        <w:t>дни 3 и 4</w:t>
      </w:r>
      <w:r w:rsidR="009E2772">
        <w:rPr>
          <w:color w:val="000000"/>
        </w:rPr>
        <w:t xml:space="preserve"> июля. Предыдущий результат</w:t>
      </w:r>
      <w:r w:rsidR="00AB7358">
        <w:rPr>
          <w:color w:val="000000"/>
        </w:rPr>
        <w:t xml:space="preserve"> ЕГЭ по пересдаваемому учебному предмету, полученный участник</w:t>
      </w:r>
      <w:r w:rsidR="00150B9C">
        <w:rPr>
          <w:color w:val="000000"/>
        </w:rPr>
        <w:t>ом ГИА в тек</w:t>
      </w:r>
      <w:r w:rsidR="003F0C9D">
        <w:rPr>
          <w:color w:val="000000"/>
        </w:rPr>
        <w:t>ущем год</w:t>
      </w:r>
      <w:r w:rsidR="00AB7358">
        <w:rPr>
          <w:color w:val="000000"/>
        </w:rPr>
        <w:t>у, аннулируется.</w:t>
      </w:r>
    </w:p>
    <w:p w:rsidR="000B131D" w:rsidRDefault="000B131D" w:rsidP="00B35641">
      <w:pPr>
        <w:ind w:right="141"/>
      </w:pPr>
    </w:p>
    <w:sectPr w:rsidR="000B131D" w:rsidSect="000B1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C4D"/>
    <w:rsid w:val="00005179"/>
    <w:rsid w:val="000112DD"/>
    <w:rsid w:val="00020D77"/>
    <w:rsid w:val="00022B3A"/>
    <w:rsid w:val="00025D9B"/>
    <w:rsid w:val="0004066C"/>
    <w:rsid w:val="00053354"/>
    <w:rsid w:val="00075233"/>
    <w:rsid w:val="00095C62"/>
    <w:rsid w:val="000A6E7D"/>
    <w:rsid w:val="000B131D"/>
    <w:rsid w:val="000D1619"/>
    <w:rsid w:val="000D4250"/>
    <w:rsid w:val="000E5824"/>
    <w:rsid w:val="000F3CB8"/>
    <w:rsid w:val="00102564"/>
    <w:rsid w:val="00150B9C"/>
    <w:rsid w:val="001A2F52"/>
    <w:rsid w:val="001E65F3"/>
    <w:rsid w:val="002048C2"/>
    <w:rsid w:val="0022447E"/>
    <w:rsid w:val="00233090"/>
    <w:rsid w:val="002330FC"/>
    <w:rsid w:val="002343CB"/>
    <w:rsid w:val="0024725A"/>
    <w:rsid w:val="00271201"/>
    <w:rsid w:val="002718F0"/>
    <w:rsid w:val="002868C4"/>
    <w:rsid w:val="002A2731"/>
    <w:rsid w:val="002C1AA2"/>
    <w:rsid w:val="002D1835"/>
    <w:rsid w:val="00312977"/>
    <w:rsid w:val="003559ED"/>
    <w:rsid w:val="0037347A"/>
    <w:rsid w:val="003A6020"/>
    <w:rsid w:val="003F0C9D"/>
    <w:rsid w:val="00407B4F"/>
    <w:rsid w:val="00426B6A"/>
    <w:rsid w:val="00440116"/>
    <w:rsid w:val="00465645"/>
    <w:rsid w:val="00476CAC"/>
    <w:rsid w:val="00492863"/>
    <w:rsid w:val="004B3499"/>
    <w:rsid w:val="004C73FC"/>
    <w:rsid w:val="004C7543"/>
    <w:rsid w:val="004E38C1"/>
    <w:rsid w:val="00522EB4"/>
    <w:rsid w:val="00526A42"/>
    <w:rsid w:val="00534421"/>
    <w:rsid w:val="005A2067"/>
    <w:rsid w:val="005C08AE"/>
    <w:rsid w:val="005C225F"/>
    <w:rsid w:val="005F42E5"/>
    <w:rsid w:val="006A224C"/>
    <w:rsid w:val="006A4BBB"/>
    <w:rsid w:val="006F4744"/>
    <w:rsid w:val="0071170C"/>
    <w:rsid w:val="00714A78"/>
    <w:rsid w:val="007303B7"/>
    <w:rsid w:val="00735A50"/>
    <w:rsid w:val="007B3A30"/>
    <w:rsid w:val="007C3A74"/>
    <w:rsid w:val="007D3FF8"/>
    <w:rsid w:val="008032F5"/>
    <w:rsid w:val="00844136"/>
    <w:rsid w:val="008518D3"/>
    <w:rsid w:val="008535B8"/>
    <w:rsid w:val="008B142A"/>
    <w:rsid w:val="008B6521"/>
    <w:rsid w:val="008C4543"/>
    <w:rsid w:val="008E65D0"/>
    <w:rsid w:val="008F7175"/>
    <w:rsid w:val="009247C1"/>
    <w:rsid w:val="0092595D"/>
    <w:rsid w:val="00993F1E"/>
    <w:rsid w:val="009C5887"/>
    <w:rsid w:val="009E2772"/>
    <w:rsid w:val="00A211B7"/>
    <w:rsid w:val="00A360B4"/>
    <w:rsid w:val="00A63DB2"/>
    <w:rsid w:val="00A9368E"/>
    <w:rsid w:val="00AB7358"/>
    <w:rsid w:val="00AE6436"/>
    <w:rsid w:val="00AE7F5F"/>
    <w:rsid w:val="00B07EA2"/>
    <w:rsid w:val="00B271DA"/>
    <w:rsid w:val="00B3220B"/>
    <w:rsid w:val="00B35641"/>
    <w:rsid w:val="00B6564A"/>
    <w:rsid w:val="00B7709E"/>
    <w:rsid w:val="00B84505"/>
    <w:rsid w:val="00B84B50"/>
    <w:rsid w:val="00BA0AE9"/>
    <w:rsid w:val="00BA539B"/>
    <w:rsid w:val="00BF3858"/>
    <w:rsid w:val="00BF56B5"/>
    <w:rsid w:val="00C3715A"/>
    <w:rsid w:val="00C5795A"/>
    <w:rsid w:val="00CC7185"/>
    <w:rsid w:val="00D027D0"/>
    <w:rsid w:val="00D13535"/>
    <w:rsid w:val="00D424AE"/>
    <w:rsid w:val="00D43AFC"/>
    <w:rsid w:val="00D5149C"/>
    <w:rsid w:val="00D93C8E"/>
    <w:rsid w:val="00DA7E47"/>
    <w:rsid w:val="00DD18CD"/>
    <w:rsid w:val="00DE6369"/>
    <w:rsid w:val="00DF36E5"/>
    <w:rsid w:val="00DF3E2E"/>
    <w:rsid w:val="00E16DAB"/>
    <w:rsid w:val="00E43A99"/>
    <w:rsid w:val="00E543CF"/>
    <w:rsid w:val="00E679CD"/>
    <w:rsid w:val="00E70C6F"/>
    <w:rsid w:val="00E87C15"/>
    <w:rsid w:val="00E97835"/>
    <w:rsid w:val="00EB2605"/>
    <w:rsid w:val="00EC0454"/>
    <w:rsid w:val="00F02505"/>
    <w:rsid w:val="00F13847"/>
    <w:rsid w:val="00F17872"/>
    <w:rsid w:val="00F3480E"/>
    <w:rsid w:val="00F85C4D"/>
    <w:rsid w:val="00FC2CAD"/>
    <w:rsid w:val="00FC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5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E70C6F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Новоропская СОШ</cp:lastModifiedBy>
  <cp:revision>101</cp:revision>
  <dcterms:created xsi:type="dcterms:W3CDTF">2025-05-28T11:51:00Z</dcterms:created>
  <dcterms:modified xsi:type="dcterms:W3CDTF">2025-05-28T18:25:00Z</dcterms:modified>
</cp:coreProperties>
</file>